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施工过程结算试点项目工作进展表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建设单位（代建单位）盖章：           联系人电话：                  填报日期：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845"/>
        <w:gridCol w:w="1407"/>
        <w:gridCol w:w="1574"/>
        <w:gridCol w:w="1574"/>
        <w:gridCol w:w="1574"/>
        <w:gridCol w:w="1574"/>
        <w:gridCol w:w="1574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建设单位 （代建单位）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施工单位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全过程咨询单位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工程实施进度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过程结算节点进展情况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存在问题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下一步计划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工作建议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5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7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5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7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5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7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5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7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0ZjYwZGYxMTQ4Yjg4OWU5NjU0NmU4OWU4NmNkOGEifQ=="/>
  </w:docVars>
  <w:rsids>
    <w:rsidRoot w:val="031C11DF"/>
    <w:rsid w:val="031C11DF"/>
    <w:rsid w:val="36AF2235"/>
    <w:rsid w:val="38AF6CE2"/>
    <w:rsid w:val="4F732AC8"/>
    <w:rsid w:val="528044D2"/>
    <w:rsid w:val="64B1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96</Characters>
  <Lines>0</Lines>
  <Paragraphs>0</Paragraphs>
  <TotalTime>8</TotalTime>
  <ScaleCrop>false</ScaleCrop>
  <LinksUpToDate>false</LinksUpToDate>
  <CharactersWithSpaces>126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2022-04-18T00:58:00Z</dcterms:created>
  <dc:creator>fengfeng</dc:creator>
  <cp:lastModifiedBy>fengfeng</cp:lastModifiedBy>
  <dcterms:modified xsi:type="dcterms:W3CDTF">2022-04-27T01:03:45Z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81905A13498447EAAED610EB0FD15A28</vt:lpwstr>
  </property>
</Properties>
</file>